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071D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846B0A4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6AF33388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F0CCBD7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78F4AC14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D7A6536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FA7FE0">
        <w:rPr>
          <w:rFonts w:ascii="Verdana" w:hAnsi="Verdana"/>
          <w:sz w:val="16"/>
          <w:szCs w:val="16"/>
          <w:u w:val="single"/>
        </w:rPr>
        <w:t>GENNA GIOVANNI</w:t>
      </w:r>
    </w:p>
    <w:p w14:paraId="3B89C2D3" w14:textId="77777777" w:rsidR="001C6044" w:rsidRPr="008C2955" w:rsidRDefault="00FA7FE0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>
        <w:rPr>
          <w:rFonts w:ascii="Verdana" w:hAnsi="Verdana"/>
          <w:sz w:val="16"/>
          <w:szCs w:val="16"/>
          <w:u w:val="single"/>
        </w:rPr>
        <w:t>16/07/1962</w:t>
      </w:r>
    </w:p>
    <w:p w14:paraId="2F03FC4F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46F32C8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79FF277A" w14:textId="77777777" w:rsidR="001C6044" w:rsidRPr="00FA7FE0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FA7FE0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inconferibilità e/o incompatibilità previste dal </w:t>
      </w:r>
      <w:proofErr w:type="gramStart"/>
      <w:r w:rsidRPr="00FA7FE0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FA7FE0">
        <w:rPr>
          <w:rFonts w:ascii="Verdana" w:hAnsi="Verdana"/>
          <w:b/>
          <w:sz w:val="16"/>
          <w:szCs w:val="16"/>
          <w:u w:val="single"/>
        </w:rPr>
        <w:t>. 8</w:t>
      </w:r>
      <w:r w:rsidR="00376541" w:rsidRPr="00FA7FE0">
        <w:rPr>
          <w:rFonts w:ascii="Verdana" w:hAnsi="Verdana"/>
          <w:b/>
          <w:sz w:val="16"/>
          <w:szCs w:val="16"/>
          <w:u w:val="single"/>
        </w:rPr>
        <w:t>.4.</w:t>
      </w:r>
      <w:r w:rsidRPr="00FA7FE0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FA7FE0">
        <w:rPr>
          <w:rFonts w:ascii="Verdana" w:hAnsi="Verdana"/>
          <w:b/>
          <w:sz w:val="16"/>
          <w:szCs w:val="16"/>
          <w:u w:val="single"/>
        </w:rPr>
        <w:t>;</w:t>
      </w:r>
    </w:p>
    <w:p w14:paraId="4C9A729F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5C2C2EFA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6131845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596D4AD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669C0DF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6219048D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74D07162" w14:textId="77777777" w:rsidR="00D52BC1" w:rsidRPr="008C2955" w:rsidRDefault="00FA7FE0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03/02/2023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F.TO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GENNA GIOVANNI</w:t>
      </w:r>
    </w:p>
    <w:p w14:paraId="7B9AA679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="00FA7FE0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76F1631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5747D2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0F1C90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6BA3AE1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4171B70F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288A04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0E7997DE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69C3CB7B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762117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845C027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40D8169E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6E9668C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30FBC30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DB3412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BE6CC56" w14:textId="77777777" w:rsidTr="00921634">
        <w:trPr>
          <w:trHeight w:val="140"/>
        </w:trPr>
        <w:tc>
          <w:tcPr>
            <w:tcW w:w="3613" w:type="dxa"/>
            <w:gridSpan w:val="2"/>
          </w:tcPr>
          <w:p w14:paraId="3CE878E0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D71FC2C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8E3F2CF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C867A1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2039D09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504FAE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B1AC1B9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E4402B1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6E06EB2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A77D10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19A79E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3227FD5F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32FE5EA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F940D47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DCE0EB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5169B7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3F569459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7785E0B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6609AF47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C963400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955AB7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76A07276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0453FE79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556272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527AED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E6A90F9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  <w:rsid w:val="00F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F89B"/>
  <w15:docId w15:val="{C443CA9D-53C7-4A2E-96F6-B2C6794B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95CCB68B-405C-41F9-9B7B-37620D014EAE}"/>
</file>

<file path=customXml/itemProps2.xml><?xml version="1.0" encoding="utf-8"?>
<ds:datastoreItem xmlns:ds="http://schemas.openxmlformats.org/officeDocument/2006/customXml" ds:itemID="{D6C7C255-F623-4558-8CA3-850C0815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FE17-8778-45AC-BBCF-8A6B81D5CA29}">
  <ds:schemaRefs>
    <ds:schemaRef ds:uri="http://www.w3.org/XML/1998/namespace"/>
    <ds:schemaRef ds:uri="94064a05-1c70-4720-b5f7-d5e189dbdc5e"/>
    <ds:schemaRef ds:uri="http://purl.org/dc/elements/1.1/"/>
    <ds:schemaRef ds:uri="http://schemas.microsoft.com/office/2006/documentManagement/types"/>
    <ds:schemaRef ds:uri="4c1933d3-d6b3-4b0f-a2fc-7518dd9434d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2023-02-03T07:25:00Z</cp:lastPrinted>
  <dcterms:created xsi:type="dcterms:W3CDTF">2023-02-03T07:26:00Z</dcterms:created>
  <dcterms:modified xsi:type="dcterms:W3CDTF">2023-02-03T07:26:00Z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